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7A7" w:rsidRPr="00B53E03" w:rsidRDefault="002057A7" w:rsidP="002057A7">
      <w:pPr>
        <w:rPr>
          <w:rFonts w:ascii="Arial" w:hAnsi="Arial" w:cs="Arial"/>
          <w:sz w:val="24"/>
          <w:szCs w:val="24"/>
          <w:highlight w:val="yellow"/>
        </w:rPr>
      </w:pPr>
      <w:r w:rsidRPr="00B53E03">
        <w:rPr>
          <w:rFonts w:ascii="Arial" w:hAnsi="Arial" w:cs="Arial"/>
          <w:sz w:val="24"/>
          <w:szCs w:val="24"/>
          <w:highlight w:val="yellow"/>
        </w:rPr>
        <w:t xml:space="preserve">NADnadpis: </w:t>
      </w:r>
      <w:r w:rsidRPr="00B53E03">
        <w:rPr>
          <w:rFonts w:ascii="Arial" w:hAnsi="Arial" w:cs="Arial"/>
          <w:sz w:val="24"/>
          <w:szCs w:val="24"/>
        </w:rPr>
        <w:t xml:space="preserve">Kedy čo rezať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Leto</w:t>
      </w:r>
    </w:p>
    <w:p w:rsidR="002057A7" w:rsidRPr="00C365F2" w:rsidRDefault="002057A7" w:rsidP="002057A7">
      <w:pPr>
        <w:spacing w:after="0"/>
        <w:rPr>
          <w:rFonts w:ascii="Arial" w:hAnsi="Arial" w:cs="Arial"/>
          <w:sz w:val="24"/>
          <w:szCs w:val="24"/>
        </w:rPr>
      </w:pPr>
      <w:r w:rsidRPr="00C365F2">
        <w:rPr>
          <w:rFonts w:ascii="Arial" w:hAnsi="Arial" w:cs="Arial"/>
          <w:sz w:val="24"/>
          <w:szCs w:val="24"/>
          <w:highlight w:val="yellow"/>
        </w:rPr>
        <w:t>NADPIS</w:t>
      </w:r>
      <w:r w:rsidRPr="00C365F2">
        <w:rPr>
          <w:rFonts w:ascii="Arial" w:hAnsi="Arial" w:cs="Arial"/>
          <w:sz w:val="24"/>
          <w:szCs w:val="24"/>
        </w:rPr>
        <w:t xml:space="preserve"> Citlivé druhy </w:t>
      </w:r>
    </w:p>
    <w:p w:rsidR="00E708D3" w:rsidRDefault="005B5066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="00E708D3">
        <w:rPr>
          <w:rFonts w:ascii="Arial" w:hAnsi="Arial" w:cs="Arial"/>
          <w:sz w:val="24"/>
          <w:szCs w:val="24"/>
        </w:rPr>
        <w:t xml:space="preserve">ruhy, ktoré môže poškodiť neskorý jarný mráz, ako napríklad: </w:t>
      </w:r>
    </w:p>
    <w:p w:rsidR="00E708D3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E708D3">
        <w:rPr>
          <w:rFonts w:ascii="Arial" w:hAnsi="Arial" w:cs="Arial"/>
          <w:sz w:val="24"/>
          <w:szCs w:val="24"/>
        </w:rPr>
        <w:t>bištek sýrsky</w:t>
      </w:r>
      <w:r>
        <w:rPr>
          <w:rFonts w:ascii="Arial" w:hAnsi="Arial" w:cs="Arial"/>
          <w:sz w:val="24"/>
          <w:szCs w:val="24"/>
        </w:rPr>
        <w:t>,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mrazuvzdorná </w:t>
      </w:r>
      <w:r w:rsidR="00C365F2">
        <w:rPr>
          <w:rFonts w:ascii="Arial" w:hAnsi="Arial" w:cs="Arial"/>
          <w:sz w:val="24"/>
          <w:szCs w:val="24"/>
        </w:rPr>
        <w:t>fuksia (</w:t>
      </w:r>
      <w:r w:rsidR="00C365F2" w:rsidRPr="005B5066">
        <w:rPr>
          <w:rFonts w:ascii="Arial" w:hAnsi="Arial" w:cs="Arial"/>
          <w:i/>
          <w:sz w:val="24"/>
          <w:szCs w:val="24"/>
        </w:rPr>
        <w:t>Fuchsia</w:t>
      </w:r>
      <w:r w:rsidR="00C365F2" w:rsidRPr="005B5066">
        <w:rPr>
          <w:i/>
        </w:rPr>
        <w:t xml:space="preserve"> </w:t>
      </w:r>
      <w:r w:rsidR="00C365F2" w:rsidRPr="005B5066">
        <w:rPr>
          <w:rFonts w:ascii="Arial" w:hAnsi="Arial" w:cs="Arial"/>
          <w:i/>
          <w:sz w:val="24"/>
          <w:szCs w:val="24"/>
        </w:rPr>
        <w:t>magellanica</w:t>
      </w:r>
      <w:r w:rsidR="00C365F2">
        <w:t>)</w:t>
      </w:r>
      <w:r>
        <w:t>.</w:t>
      </w:r>
    </w:p>
    <w:p w:rsidR="00E708D3" w:rsidRPr="00B53E03" w:rsidRDefault="00E708D3" w:rsidP="002057A7">
      <w:pPr>
        <w:spacing w:after="0"/>
        <w:rPr>
          <w:rFonts w:ascii="Arial" w:hAnsi="Arial" w:cs="Arial"/>
          <w:sz w:val="24"/>
          <w:szCs w:val="24"/>
        </w:rPr>
      </w:pPr>
    </w:p>
    <w:p w:rsidR="002057A7" w:rsidRDefault="002057A7" w:rsidP="002057A7">
      <w:pPr>
        <w:spacing w:after="0"/>
        <w:rPr>
          <w:rFonts w:ascii="Arial" w:hAnsi="Arial" w:cs="Arial"/>
          <w:b/>
          <w:sz w:val="24"/>
          <w:szCs w:val="24"/>
        </w:rPr>
      </w:pPr>
      <w:r w:rsidRPr="00B53E03">
        <w:rPr>
          <w:rFonts w:ascii="Arial" w:hAnsi="Arial" w:cs="Arial"/>
          <w:b/>
          <w:sz w:val="24"/>
          <w:szCs w:val="24"/>
        </w:rPr>
        <w:t>Náradie</w:t>
      </w:r>
    </w:p>
    <w:p w:rsidR="00E708D3" w:rsidRPr="00E708D3" w:rsidRDefault="00E708D3" w:rsidP="002057A7">
      <w:pPr>
        <w:spacing w:after="0"/>
        <w:rPr>
          <w:rFonts w:ascii="Arial" w:hAnsi="Arial" w:cs="Arial"/>
          <w:sz w:val="24"/>
          <w:szCs w:val="24"/>
        </w:rPr>
      </w:pPr>
      <w:r w:rsidRPr="00E708D3">
        <w:rPr>
          <w:rFonts w:ascii="Arial" w:hAnsi="Arial" w:cs="Arial"/>
          <w:sz w:val="24"/>
          <w:szCs w:val="24"/>
        </w:rPr>
        <w:t>Odstránime všetky výhony poškodené mrazom, pokojne aj hlbšie</w:t>
      </w:r>
      <w:r w:rsidR="00841200">
        <w:rPr>
          <w:rFonts w:ascii="Arial" w:hAnsi="Arial" w:cs="Arial"/>
          <w:sz w:val="24"/>
          <w:szCs w:val="24"/>
        </w:rPr>
        <w:t xml:space="preserve">. Tým podporíme rast nových </w:t>
      </w:r>
      <w:r w:rsidRPr="00E708D3">
        <w:rPr>
          <w:rFonts w:ascii="Arial" w:hAnsi="Arial" w:cs="Arial"/>
          <w:sz w:val="24"/>
          <w:szCs w:val="24"/>
        </w:rPr>
        <w:t xml:space="preserve">z nižších partií kra. Vhodný termín je začiatok leta. </w:t>
      </w:r>
    </w:p>
    <w:p w:rsidR="002057A7" w:rsidRPr="00B53E03" w:rsidRDefault="002057A7" w:rsidP="002057A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7925B2">
        <w:rPr>
          <w:rFonts w:ascii="Arial" w:hAnsi="Arial" w:cs="Arial"/>
          <w:b/>
          <w:iCs/>
          <w:sz w:val="24"/>
          <w:szCs w:val="24"/>
        </w:rPr>
        <w:t>Môžeme použiť aj:</w:t>
      </w:r>
      <w:r w:rsidRPr="00B53E03">
        <w:rPr>
          <w:rFonts w:ascii="Arial" w:hAnsi="Arial" w:cs="Arial"/>
          <w:iCs/>
          <w:sz w:val="24"/>
          <w:szCs w:val="24"/>
        </w:rPr>
        <w:t xml:space="preserve"> </w:t>
      </w:r>
      <w:r w:rsidR="005368C6">
        <w:rPr>
          <w:rFonts w:ascii="Arial" w:hAnsi="Arial" w:cs="Arial"/>
          <w:iCs/>
          <w:sz w:val="24"/>
          <w:szCs w:val="24"/>
        </w:rPr>
        <w:t>pákové</w:t>
      </w:r>
      <w:r w:rsidRPr="00B53E03">
        <w:rPr>
          <w:rFonts w:ascii="Arial" w:hAnsi="Arial" w:cs="Arial"/>
          <w:iCs/>
          <w:sz w:val="24"/>
          <w:szCs w:val="24"/>
        </w:rPr>
        <w:t xml:space="preserve"> nožnice</w:t>
      </w:r>
    </w:p>
    <w:p w:rsidR="002057A7" w:rsidRDefault="002057A7" w:rsidP="002057A7">
      <w:pPr>
        <w:spacing w:after="0"/>
      </w:pPr>
    </w:p>
    <w:p w:rsidR="002057A7" w:rsidRDefault="002057A7" w:rsidP="002057A7">
      <w:pPr>
        <w:spacing w:after="0"/>
      </w:pPr>
    </w:p>
    <w:p w:rsidR="002057A7" w:rsidRPr="00E708D3" w:rsidRDefault="002057A7" w:rsidP="002057A7">
      <w:pPr>
        <w:spacing w:after="0"/>
        <w:rPr>
          <w:rFonts w:ascii="Arial" w:hAnsi="Arial" w:cs="Arial"/>
          <w:sz w:val="24"/>
          <w:szCs w:val="24"/>
        </w:rPr>
      </w:pPr>
      <w:r w:rsidRPr="00E708D3">
        <w:rPr>
          <w:rFonts w:ascii="Arial" w:hAnsi="Arial" w:cs="Arial"/>
          <w:sz w:val="24"/>
          <w:szCs w:val="24"/>
          <w:highlight w:val="yellow"/>
        </w:rPr>
        <w:t>NADPIS</w:t>
      </w:r>
      <w:r w:rsidRPr="00E708D3">
        <w:rPr>
          <w:rFonts w:ascii="Arial" w:hAnsi="Arial" w:cs="Arial"/>
          <w:sz w:val="24"/>
          <w:szCs w:val="24"/>
        </w:rPr>
        <w:t xml:space="preserve"> </w:t>
      </w:r>
      <w:r w:rsidR="005368C6" w:rsidRPr="00E708D3">
        <w:rPr>
          <w:rFonts w:ascii="Arial" w:hAnsi="Arial" w:cs="Arial"/>
          <w:sz w:val="24"/>
          <w:szCs w:val="24"/>
        </w:rPr>
        <w:t>Kry k</w:t>
      </w:r>
      <w:r w:rsidRPr="00E708D3">
        <w:rPr>
          <w:rFonts w:ascii="Arial" w:hAnsi="Arial" w:cs="Arial"/>
          <w:sz w:val="24"/>
          <w:szCs w:val="24"/>
        </w:rPr>
        <w:t>v</w:t>
      </w:r>
      <w:r w:rsidR="005368C6" w:rsidRPr="00E708D3">
        <w:rPr>
          <w:rFonts w:ascii="Arial" w:hAnsi="Arial" w:cs="Arial"/>
          <w:sz w:val="24"/>
          <w:szCs w:val="24"/>
        </w:rPr>
        <w:t>i</w:t>
      </w:r>
      <w:r w:rsidRPr="00E708D3">
        <w:rPr>
          <w:rFonts w:ascii="Arial" w:hAnsi="Arial" w:cs="Arial"/>
          <w:sz w:val="24"/>
          <w:szCs w:val="24"/>
        </w:rPr>
        <w:t>tn</w:t>
      </w:r>
      <w:r w:rsidR="005368C6" w:rsidRPr="00E708D3">
        <w:rPr>
          <w:rFonts w:ascii="Arial" w:hAnsi="Arial" w:cs="Arial"/>
          <w:sz w:val="24"/>
          <w:szCs w:val="24"/>
        </w:rPr>
        <w:t>úc</w:t>
      </w:r>
      <w:r w:rsidRPr="00E708D3">
        <w:rPr>
          <w:rFonts w:ascii="Arial" w:hAnsi="Arial" w:cs="Arial"/>
          <w:sz w:val="24"/>
          <w:szCs w:val="24"/>
        </w:rPr>
        <w:t>e na jar</w:t>
      </w:r>
    </w:p>
    <w:p w:rsidR="00E708D3" w:rsidRPr="00E708D3" w:rsidRDefault="00E708D3" w:rsidP="00E708D3">
      <w:pPr>
        <w:spacing w:after="0"/>
        <w:rPr>
          <w:rFonts w:ascii="Arial" w:hAnsi="Arial" w:cs="Arial"/>
          <w:sz w:val="24"/>
          <w:szCs w:val="24"/>
        </w:rPr>
      </w:pPr>
      <w:r w:rsidRPr="00E708D3">
        <w:rPr>
          <w:rFonts w:ascii="Arial" w:hAnsi="Arial" w:cs="Arial"/>
          <w:sz w:val="24"/>
          <w:szCs w:val="24"/>
        </w:rPr>
        <w:t xml:space="preserve">Kry kvitnúce na minuloročných výhonoch, napríklad: </w:t>
      </w:r>
    </w:p>
    <w:p w:rsidR="00E708D3" w:rsidRPr="00E708D3" w:rsidRDefault="00E15273" w:rsidP="00E708D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</w:t>
      </w:r>
      <w:r w:rsidRPr="00E708D3">
        <w:rPr>
          <w:rFonts w:ascii="Arial" w:hAnsi="Arial" w:cs="Arial"/>
          <w:sz w:val="24"/>
          <w:szCs w:val="24"/>
        </w:rPr>
        <w:t>rojpuk</w:t>
      </w:r>
      <w:r>
        <w:rPr>
          <w:rFonts w:ascii="Arial" w:hAnsi="Arial" w:cs="Arial"/>
          <w:sz w:val="24"/>
          <w:szCs w:val="24"/>
        </w:rPr>
        <w:t>,</w:t>
      </w:r>
    </w:p>
    <w:p w:rsidR="00E708D3" w:rsidRPr="00E708D3" w:rsidRDefault="00E15273" w:rsidP="00E708D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</w:t>
      </w:r>
      <w:r w:rsidRPr="00E708D3">
        <w:rPr>
          <w:rFonts w:ascii="Arial" w:hAnsi="Arial" w:cs="Arial"/>
          <w:sz w:val="24"/>
          <w:szCs w:val="24"/>
        </w:rPr>
        <w:t>latovka</w:t>
      </w:r>
      <w:r>
        <w:rPr>
          <w:rFonts w:ascii="Arial" w:hAnsi="Arial" w:cs="Arial"/>
          <w:sz w:val="24"/>
          <w:szCs w:val="24"/>
        </w:rPr>
        <w:t>,</w:t>
      </w:r>
    </w:p>
    <w:p w:rsidR="00E708D3" w:rsidRPr="00E708D3" w:rsidRDefault="00E15273" w:rsidP="00E708D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Pr="00E708D3">
        <w:rPr>
          <w:rFonts w:ascii="Arial" w:hAnsi="Arial" w:cs="Arial"/>
          <w:sz w:val="24"/>
          <w:szCs w:val="24"/>
        </w:rPr>
        <w:t>ajazmín</w:t>
      </w:r>
      <w:r>
        <w:rPr>
          <w:rFonts w:ascii="Arial" w:hAnsi="Arial" w:cs="Arial"/>
          <w:sz w:val="24"/>
          <w:szCs w:val="24"/>
        </w:rPr>
        <w:t>,</w:t>
      </w:r>
    </w:p>
    <w:p w:rsidR="00E708D3" w:rsidRPr="00E708D3" w:rsidRDefault="00E15273" w:rsidP="00E708D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Pr="00E708D3">
        <w:rPr>
          <w:rFonts w:ascii="Arial" w:hAnsi="Arial" w:cs="Arial"/>
          <w:sz w:val="24"/>
          <w:szCs w:val="24"/>
        </w:rPr>
        <w:t xml:space="preserve">ulovec </w:t>
      </w:r>
      <w:r w:rsidR="00E708D3" w:rsidRPr="00E708D3">
        <w:rPr>
          <w:rFonts w:ascii="Arial" w:hAnsi="Arial" w:cs="Arial"/>
          <w:sz w:val="24"/>
          <w:szCs w:val="24"/>
        </w:rPr>
        <w:t>japonský</w:t>
      </w:r>
      <w:r>
        <w:rPr>
          <w:rFonts w:ascii="Arial" w:hAnsi="Arial" w:cs="Arial"/>
          <w:sz w:val="24"/>
          <w:szCs w:val="24"/>
        </w:rPr>
        <w:t>.</w:t>
      </w:r>
    </w:p>
    <w:p w:rsidR="002057A7" w:rsidRDefault="002057A7" w:rsidP="002057A7">
      <w:pPr>
        <w:spacing w:after="0"/>
        <w:rPr>
          <w:rFonts w:ascii="Arial" w:hAnsi="Arial" w:cs="Arial"/>
          <w:b/>
          <w:sz w:val="24"/>
          <w:szCs w:val="24"/>
        </w:rPr>
      </w:pPr>
    </w:p>
    <w:p w:rsidR="002057A7" w:rsidRDefault="002057A7" w:rsidP="002057A7">
      <w:pPr>
        <w:spacing w:after="0"/>
        <w:rPr>
          <w:rFonts w:ascii="Arial" w:hAnsi="Arial" w:cs="Arial"/>
          <w:b/>
          <w:sz w:val="24"/>
          <w:szCs w:val="24"/>
        </w:rPr>
      </w:pPr>
      <w:r w:rsidRPr="007925B2">
        <w:rPr>
          <w:rFonts w:ascii="Arial" w:hAnsi="Arial" w:cs="Arial"/>
          <w:b/>
          <w:sz w:val="24"/>
          <w:szCs w:val="24"/>
        </w:rPr>
        <w:t>Náradie</w:t>
      </w:r>
    </w:p>
    <w:p w:rsidR="00E708D3" w:rsidRPr="00E708D3" w:rsidRDefault="00E708D3" w:rsidP="002057A7">
      <w:pPr>
        <w:spacing w:after="0"/>
        <w:rPr>
          <w:rFonts w:ascii="Arial" w:hAnsi="Arial" w:cs="Arial"/>
          <w:sz w:val="24"/>
          <w:szCs w:val="24"/>
        </w:rPr>
      </w:pPr>
      <w:r w:rsidRPr="00E708D3">
        <w:rPr>
          <w:rFonts w:ascii="Arial" w:hAnsi="Arial" w:cs="Arial"/>
          <w:sz w:val="24"/>
          <w:szCs w:val="24"/>
        </w:rPr>
        <w:t>Režeme čo najskôr po odk</w:t>
      </w:r>
      <w:r w:rsidR="00E15273">
        <w:rPr>
          <w:rFonts w:ascii="Arial" w:hAnsi="Arial" w:cs="Arial"/>
          <w:sz w:val="24"/>
          <w:szCs w:val="24"/>
        </w:rPr>
        <w:t>vitnutí</w:t>
      </w:r>
      <w:r w:rsidRPr="00E708D3">
        <w:rPr>
          <w:rFonts w:ascii="Arial" w:hAnsi="Arial" w:cs="Arial"/>
          <w:sz w:val="24"/>
          <w:szCs w:val="24"/>
        </w:rPr>
        <w:t>, čím podporíme rast nových konáro</w:t>
      </w:r>
      <w:r w:rsidR="00E15273">
        <w:rPr>
          <w:rFonts w:ascii="Arial" w:hAnsi="Arial" w:cs="Arial"/>
          <w:sz w:val="24"/>
          <w:szCs w:val="24"/>
        </w:rPr>
        <w:t>v</w:t>
      </w:r>
      <w:r w:rsidRPr="00E708D3">
        <w:rPr>
          <w:rFonts w:ascii="Arial" w:hAnsi="Arial" w:cs="Arial"/>
          <w:sz w:val="24"/>
          <w:szCs w:val="24"/>
        </w:rPr>
        <w:t xml:space="preserve"> s pukmi, kto</w:t>
      </w:r>
      <w:r>
        <w:rPr>
          <w:rFonts w:ascii="Arial" w:hAnsi="Arial" w:cs="Arial"/>
          <w:sz w:val="24"/>
          <w:szCs w:val="24"/>
        </w:rPr>
        <w:t>r</w:t>
      </w:r>
      <w:r w:rsidRPr="00E708D3">
        <w:rPr>
          <w:rFonts w:ascii="Arial" w:hAnsi="Arial" w:cs="Arial"/>
          <w:sz w:val="24"/>
          <w:szCs w:val="24"/>
        </w:rPr>
        <w:t xml:space="preserve">é rozkvitnú ďalší rok na jar. Odstránime aj najstaršie drevité výhony tesne nad zemou. </w:t>
      </w:r>
    </w:p>
    <w:p w:rsidR="002057A7" w:rsidRPr="007925B2" w:rsidRDefault="002057A7" w:rsidP="002057A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925B2">
        <w:rPr>
          <w:rFonts w:ascii="Arial" w:hAnsi="Arial" w:cs="Arial"/>
          <w:b/>
          <w:iCs/>
          <w:sz w:val="24"/>
          <w:szCs w:val="24"/>
        </w:rPr>
        <w:t>Môžeme použiť aj:</w:t>
      </w:r>
      <w:r w:rsidR="005368C6">
        <w:rPr>
          <w:rFonts w:ascii="Arial" w:hAnsi="Arial" w:cs="Arial"/>
          <w:iCs/>
          <w:sz w:val="24"/>
          <w:szCs w:val="24"/>
        </w:rPr>
        <w:t xml:space="preserve"> záhradnícke nožnice alebo pílku na h</w:t>
      </w:r>
      <w:r w:rsidRPr="007925B2">
        <w:rPr>
          <w:rFonts w:ascii="Arial" w:hAnsi="Arial" w:cs="Arial"/>
          <w:iCs/>
          <w:sz w:val="24"/>
          <w:szCs w:val="24"/>
        </w:rPr>
        <w:t>rub</w:t>
      </w:r>
      <w:r w:rsidR="005368C6">
        <w:rPr>
          <w:rFonts w:ascii="Arial" w:hAnsi="Arial" w:cs="Arial"/>
          <w:iCs/>
          <w:sz w:val="24"/>
          <w:szCs w:val="24"/>
        </w:rPr>
        <w:t>é</w:t>
      </w:r>
      <w:r w:rsidRPr="007925B2">
        <w:rPr>
          <w:rFonts w:ascii="Arial" w:hAnsi="Arial" w:cs="Arial"/>
          <w:iCs/>
          <w:sz w:val="24"/>
          <w:szCs w:val="24"/>
        </w:rPr>
        <w:t xml:space="preserve"> konár</w:t>
      </w:r>
      <w:r w:rsidR="005368C6">
        <w:rPr>
          <w:rFonts w:ascii="Arial" w:hAnsi="Arial" w:cs="Arial"/>
          <w:iCs/>
          <w:sz w:val="24"/>
          <w:szCs w:val="24"/>
        </w:rPr>
        <w:t>e</w:t>
      </w:r>
    </w:p>
    <w:p w:rsidR="002057A7" w:rsidRDefault="002057A7" w:rsidP="002057A7"/>
    <w:p w:rsidR="002057A7" w:rsidRDefault="002057A7" w:rsidP="002057A7">
      <w:pPr>
        <w:spacing w:after="0"/>
        <w:rPr>
          <w:rFonts w:ascii="Arial" w:hAnsi="Arial" w:cs="Arial"/>
          <w:sz w:val="24"/>
          <w:szCs w:val="24"/>
        </w:rPr>
      </w:pPr>
      <w:r w:rsidRPr="00E708D3">
        <w:rPr>
          <w:rFonts w:ascii="Arial" w:hAnsi="Arial" w:cs="Arial"/>
          <w:sz w:val="24"/>
          <w:szCs w:val="24"/>
          <w:highlight w:val="yellow"/>
        </w:rPr>
        <w:t>NADPIS</w:t>
      </w:r>
      <w:r w:rsidRPr="00E708D3">
        <w:rPr>
          <w:rFonts w:ascii="Arial" w:hAnsi="Arial" w:cs="Arial"/>
          <w:sz w:val="24"/>
          <w:szCs w:val="24"/>
        </w:rPr>
        <w:t xml:space="preserve">  Ovocné stromy</w:t>
      </w:r>
    </w:p>
    <w:p w:rsidR="00E708D3" w:rsidRPr="00E708D3" w:rsidRDefault="005B5066" w:rsidP="00E708D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Odstrá</w:t>
      </w:r>
      <w:r w:rsidR="00E708D3" w:rsidRPr="00E708D3">
        <w:rPr>
          <w:rFonts w:ascii="Arial" w:hAnsi="Arial" w:cs="Arial"/>
          <w:sz w:val="24"/>
          <w:szCs w:val="24"/>
        </w:rPr>
        <w:t>ni</w:t>
      </w:r>
      <w:r>
        <w:rPr>
          <w:rFonts w:ascii="Arial" w:hAnsi="Arial" w:cs="Arial"/>
          <w:sz w:val="24"/>
          <w:szCs w:val="24"/>
        </w:rPr>
        <w:t>me</w:t>
      </w:r>
      <w:r w:rsidR="00E708D3" w:rsidRPr="00E708D3">
        <w:rPr>
          <w:rFonts w:ascii="Arial" w:hAnsi="Arial" w:cs="Arial"/>
          <w:sz w:val="24"/>
          <w:szCs w:val="24"/>
        </w:rPr>
        <w:t xml:space="preserve"> </w:t>
      </w:r>
      <w:r w:rsidR="00E708D3">
        <w:rPr>
          <w:rFonts w:ascii="Arial" w:hAnsi="Arial" w:cs="Arial"/>
          <w:sz w:val="24"/>
          <w:szCs w:val="24"/>
        </w:rPr>
        <w:t>čas</w:t>
      </w:r>
      <w:r>
        <w:rPr>
          <w:rFonts w:ascii="Arial" w:hAnsi="Arial" w:cs="Arial"/>
          <w:sz w:val="24"/>
          <w:szCs w:val="24"/>
        </w:rPr>
        <w:t>ť</w:t>
      </w:r>
      <w:r w:rsidR="00E708D3">
        <w:rPr>
          <w:rFonts w:ascii="Arial" w:hAnsi="Arial" w:cs="Arial"/>
          <w:sz w:val="24"/>
          <w:szCs w:val="24"/>
        </w:rPr>
        <w:t xml:space="preserve"> nových, eš</w:t>
      </w:r>
      <w:r w:rsidR="00E708D3" w:rsidRPr="00E708D3">
        <w:rPr>
          <w:rFonts w:ascii="Arial" w:hAnsi="Arial" w:cs="Arial"/>
          <w:sz w:val="24"/>
          <w:szCs w:val="24"/>
        </w:rPr>
        <w:t>t</w:t>
      </w:r>
      <w:r w:rsidR="00E708D3">
        <w:rPr>
          <w:rFonts w:ascii="Arial" w:hAnsi="Arial" w:cs="Arial"/>
          <w:sz w:val="24"/>
          <w:szCs w:val="24"/>
        </w:rPr>
        <w:t>e</w:t>
      </w:r>
      <w:r w:rsidR="00E708D3" w:rsidRPr="00E708D3">
        <w:rPr>
          <w:rFonts w:ascii="Arial" w:hAnsi="Arial" w:cs="Arial"/>
          <w:sz w:val="24"/>
          <w:szCs w:val="24"/>
        </w:rPr>
        <w:t xml:space="preserve"> </w:t>
      </w:r>
      <w:r w:rsidR="00E708D3">
        <w:rPr>
          <w:rFonts w:ascii="Arial" w:hAnsi="Arial" w:cs="Arial"/>
          <w:sz w:val="24"/>
          <w:szCs w:val="24"/>
        </w:rPr>
        <w:t>mäkký</w:t>
      </w:r>
      <w:r w:rsidR="00E708D3" w:rsidRPr="00E708D3">
        <w:rPr>
          <w:rFonts w:ascii="Arial" w:hAnsi="Arial" w:cs="Arial"/>
          <w:sz w:val="24"/>
          <w:szCs w:val="24"/>
        </w:rPr>
        <w:t>ch výhonov</w:t>
      </w:r>
      <w:r>
        <w:rPr>
          <w:rFonts w:ascii="Arial" w:hAnsi="Arial" w:cs="Arial"/>
          <w:sz w:val="24"/>
          <w:szCs w:val="24"/>
        </w:rPr>
        <w:t>, čo</w:t>
      </w:r>
      <w:r w:rsidR="00E708D3" w:rsidRPr="00E708D3">
        <w:rPr>
          <w:rFonts w:ascii="Arial" w:hAnsi="Arial" w:cs="Arial"/>
          <w:sz w:val="24"/>
          <w:szCs w:val="24"/>
        </w:rPr>
        <w:t xml:space="preserve"> podporí tv</w:t>
      </w:r>
      <w:r w:rsidR="00E708D3">
        <w:rPr>
          <w:rFonts w:ascii="Arial" w:hAnsi="Arial" w:cs="Arial"/>
          <w:sz w:val="24"/>
          <w:szCs w:val="24"/>
        </w:rPr>
        <w:t>o</w:t>
      </w:r>
      <w:r w:rsidR="00E708D3" w:rsidRPr="00E708D3">
        <w:rPr>
          <w:rFonts w:ascii="Arial" w:hAnsi="Arial" w:cs="Arial"/>
          <w:sz w:val="24"/>
          <w:szCs w:val="24"/>
        </w:rPr>
        <w:t xml:space="preserve">rbu kvetných pukov: </w:t>
      </w:r>
    </w:p>
    <w:p w:rsidR="00E708D3" w:rsidRPr="00E708D3" w:rsidRDefault="00E15273" w:rsidP="00E708D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</w:t>
      </w:r>
      <w:r w:rsidR="00E708D3" w:rsidRPr="00E708D3">
        <w:rPr>
          <w:rFonts w:ascii="Arial" w:hAnsi="Arial" w:cs="Arial"/>
          <w:sz w:val="24"/>
          <w:szCs w:val="24"/>
        </w:rPr>
        <w:t>abloň</w:t>
      </w:r>
      <w:r>
        <w:rPr>
          <w:rFonts w:ascii="Arial" w:hAnsi="Arial" w:cs="Arial"/>
          <w:sz w:val="24"/>
          <w:szCs w:val="24"/>
        </w:rPr>
        <w:t>,</w:t>
      </w:r>
    </w:p>
    <w:p w:rsidR="00E708D3" w:rsidRPr="00E708D3" w:rsidRDefault="00E15273" w:rsidP="00E708D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Pr="00E708D3">
        <w:rPr>
          <w:rFonts w:ascii="Arial" w:hAnsi="Arial" w:cs="Arial"/>
          <w:sz w:val="24"/>
          <w:szCs w:val="24"/>
        </w:rPr>
        <w:t>ruška</w:t>
      </w:r>
      <w:r>
        <w:rPr>
          <w:rFonts w:ascii="Arial" w:hAnsi="Arial" w:cs="Arial"/>
          <w:sz w:val="24"/>
          <w:szCs w:val="24"/>
        </w:rPr>
        <w:t>,</w:t>
      </w:r>
    </w:p>
    <w:p w:rsidR="00E708D3" w:rsidRPr="00E708D3" w:rsidRDefault="00E15273" w:rsidP="00E708D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Pr="00E708D3">
        <w:rPr>
          <w:rFonts w:ascii="Arial" w:hAnsi="Arial" w:cs="Arial"/>
          <w:sz w:val="24"/>
          <w:szCs w:val="24"/>
        </w:rPr>
        <w:t>livka</w:t>
      </w:r>
      <w:r>
        <w:rPr>
          <w:rFonts w:ascii="Arial" w:hAnsi="Arial" w:cs="Arial"/>
          <w:sz w:val="24"/>
          <w:szCs w:val="24"/>
        </w:rPr>
        <w:t>.</w:t>
      </w:r>
    </w:p>
    <w:p w:rsidR="002057A7" w:rsidRPr="007925B2" w:rsidRDefault="002057A7" w:rsidP="002057A7">
      <w:pPr>
        <w:spacing w:after="0"/>
        <w:rPr>
          <w:rFonts w:ascii="Arial" w:hAnsi="Arial" w:cs="Arial"/>
          <w:sz w:val="24"/>
          <w:szCs w:val="24"/>
        </w:rPr>
      </w:pPr>
    </w:p>
    <w:p w:rsidR="002057A7" w:rsidRDefault="002057A7" w:rsidP="002057A7">
      <w:pPr>
        <w:spacing w:after="0"/>
        <w:rPr>
          <w:rFonts w:ascii="Arial" w:hAnsi="Arial" w:cs="Arial"/>
          <w:b/>
          <w:sz w:val="24"/>
          <w:szCs w:val="24"/>
        </w:rPr>
      </w:pPr>
      <w:r w:rsidRPr="007925B2">
        <w:rPr>
          <w:rFonts w:ascii="Arial" w:hAnsi="Arial" w:cs="Arial"/>
          <w:b/>
          <w:sz w:val="24"/>
          <w:szCs w:val="24"/>
        </w:rPr>
        <w:t>Náradie</w:t>
      </w:r>
    </w:p>
    <w:p w:rsidR="00C365F2" w:rsidRP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  <w:r w:rsidRPr="00C365F2">
        <w:rPr>
          <w:rFonts w:ascii="Arial" w:hAnsi="Arial" w:cs="Arial"/>
          <w:sz w:val="24"/>
          <w:szCs w:val="24"/>
        </w:rPr>
        <w:t xml:space="preserve">Odstránime nadbytočné čerstvé výhony. Cieľom je vytvoriť priestor medzi konármi, ktorý umožní svetlu a vzduchu dostať sa hlbšie do koruny. Plody tak lepšie vyzrejú. </w:t>
      </w:r>
    </w:p>
    <w:p w:rsidR="00C365F2" w:rsidRPr="007925B2" w:rsidRDefault="00C365F2" w:rsidP="002057A7">
      <w:pPr>
        <w:spacing w:after="0"/>
        <w:rPr>
          <w:rFonts w:ascii="Arial" w:hAnsi="Arial" w:cs="Arial"/>
          <w:b/>
          <w:sz w:val="24"/>
          <w:szCs w:val="24"/>
        </w:rPr>
      </w:pPr>
    </w:p>
    <w:p w:rsidR="002057A7" w:rsidRPr="007925B2" w:rsidRDefault="002057A7" w:rsidP="002057A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7925B2">
        <w:rPr>
          <w:rFonts w:ascii="Arial" w:hAnsi="Arial" w:cs="Arial"/>
          <w:b/>
          <w:iCs/>
          <w:sz w:val="24"/>
          <w:szCs w:val="24"/>
        </w:rPr>
        <w:t>Môžeme použiť aj:</w:t>
      </w:r>
      <w:r w:rsidRPr="007925B2">
        <w:rPr>
          <w:rFonts w:ascii="Arial" w:hAnsi="Arial" w:cs="Arial"/>
          <w:iCs/>
          <w:sz w:val="24"/>
          <w:szCs w:val="24"/>
        </w:rPr>
        <w:t xml:space="preserve"> pákové </w:t>
      </w:r>
      <w:r w:rsidR="005368C6">
        <w:rPr>
          <w:rFonts w:ascii="Arial" w:hAnsi="Arial" w:cs="Arial"/>
          <w:iCs/>
          <w:sz w:val="24"/>
          <w:szCs w:val="24"/>
        </w:rPr>
        <w:t xml:space="preserve">nožnice, teleskopické nožnice, pílku </w:t>
      </w:r>
    </w:p>
    <w:p w:rsidR="002057A7" w:rsidRDefault="002057A7" w:rsidP="002057A7">
      <w:pPr>
        <w:spacing w:after="0"/>
      </w:pPr>
    </w:p>
    <w:p w:rsidR="002057A7" w:rsidRDefault="002057A7" w:rsidP="002057A7">
      <w:pPr>
        <w:spacing w:after="0"/>
        <w:rPr>
          <w:rFonts w:ascii="Arial" w:hAnsi="Arial" w:cs="Arial"/>
          <w:sz w:val="24"/>
          <w:szCs w:val="24"/>
        </w:rPr>
      </w:pPr>
      <w:r w:rsidRPr="009D5225">
        <w:rPr>
          <w:rFonts w:ascii="Arial" w:hAnsi="Arial" w:cs="Arial"/>
          <w:sz w:val="24"/>
          <w:szCs w:val="24"/>
          <w:highlight w:val="yellow"/>
        </w:rPr>
        <w:t>NADPIS</w:t>
      </w:r>
      <w:r w:rsidRPr="009D5225">
        <w:rPr>
          <w:rFonts w:ascii="Arial" w:hAnsi="Arial" w:cs="Arial"/>
          <w:sz w:val="24"/>
          <w:szCs w:val="24"/>
        </w:rPr>
        <w:t xml:space="preserve"> </w:t>
      </w:r>
      <w:r w:rsidRPr="00C365F2">
        <w:rPr>
          <w:rFonts w:ascii="Arial" w:hAnsi="Arial" w:cs="Arial"/>
          <w:sz w:val="24"/>
          <w:szCs w:val="24"/>
        </w:rPr>
        <w:t>Živé ploty</w:t>
      </w:r>
    </w:p>
    <w:p w:rsid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Odrežeme tohtoročné prírastky, aby sme živý plot udržali v želanom tvare. Pri výchovnom reze odstránime dve tretiny až polovicu prírastkov, aby živý plot zhustol</w:t>
      </w:r>
      <w:r w:rsidR="00E15273">
        <w:rPr>
          <w:rFonts w:ascii="Arial" w:hAnsi="Arial" w:cs="Arial"/>
          <w:sz w:val="24"/>
          <w:szCs w:val="24"/>
        </w:rPr>
        <w:t xml:space="preserve">: 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tuja,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buk </w:t>
      </w:r>
      <w:r w:rsidR="00C365F2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 </w:t>
      </w:r>
      <w:r w:rsidR="00C365F2">
        <w:rPr>
          <w:rFonts w:ascii="Arial" w:hAnsi="Arial" w:cs="Arial"/>
          <w:sz w:val="24"/>
          <w:szCs w:val="24"/>
        </w:rPr>
        <w:t>hrab</w:t>
      </w:r>
      <w:r>
        <w:rPr>
          <w:rFonts w:ascii="Arial" w:hAnsi="Arial" w:cs="Arial"/>
          <w:sz w:val="24"/>
          <w:szCs w:val="24"/>
        </w:rPr>
        <w:t>,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krušpán,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cypruštek,</w:t>
      </w:r>
    </w:p>
    <w:p w:rsidR="00C365F2" w:rsidRPr="009D5225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vavrínovec.</w:t>
      </w:r>
    </w:p>
    <w:p w:rsidR="002057A7" w:rsidRDefault="002057A7" w:rsidP="002057A7">
      <w:pPr>
        <w:spacing w:after="0"/>
        <w:rPr>
          <w:rFonts w:ascii="Arial" w:hAnsi="Arial" w:cs="Arial"/>
          <w:b/>
          <w:sz w:val="24"/>
          <w:szCs w:val="24"/>
        </w:rPr>
      </w:pPr>
    </w:p>
    <w:p w:rsidR="002057A7" w:rsidRDefault="002057A7" w:rsidP="002057A7">
      <w:pPr>
        <w:spacing w:after="0"/>
        <w:rPr>
          <w:rFonts w:ascii="Arial" w:hAnsi="Arial" w:cs="Arial"/>
          <w:b/>
          <w:sz w:val="24"/>
          <w:szCs w:val="24"/>
        </w:rPr>
      </w:pPr>
      <w:r w:rsidRPr="009D5225">
        <w:rPr>
          <w:rFonts w:ascii="Arial" w:hAnsi="Arial" w:cs="Arial"/>
          <w:b/>
          <w:sz w:val="24"/>
          <w:szCs w:val="24"/>
        </w:rPr>
        <w:t>Náradie</w:t>
      </w:r>
    </w:p>
    <w:p w:rsidR="00C365F2" w:rsidRP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  <w:r w:rsidRPr="00C365F2">
        <w:rPr>
          <w:rFonts w:ascii="Arial" w:hAnsi="Arial" w:cs="Arial"/>
          <w:sz w:val="24"/>
          <w:szCs w:val="24"/>
        </w:rPr>
        <w:t>Pomalšie rastúce živé ploty z </w:t>
      </w:r>
      <w:r w:rsidR="00E15273" w:rsidRPr="00C365F2">
        <w:rPr>
          <w:rFonts w:ascii="Arial" w:hAnsi="Arial" w:cs="Arial"/>
          <w:sz w:val="24"/>
          <w:szCs w:val="24"/>
        </w:rPr>
        <w:t>buk</w:t>
      </w:r>
      <w:r w:rsidR="00E15273">
        <w:rPr>
          <w:rFonts w:ascii="Arial" w:hAnsi="Arial" w:cs="Arial"/>
          <w:sz w:val="24"/>
          <w:szCs w:val="24"/>
        </w:rPr>
        <w:t>a</w:t>
      </w:r>
      <w:r w:rsidRPr="00C365F2">
        <w:rPr>
          <w:rFonts w:ascii="Arial" w:hAnsi="Arial" w:cs="Arial"/>
          <w:sz w:val="24"/>
          <w:szCs w:val="24"/>
        </w:rPr>
        <w:t xml:space="preserve">, </w:t>
      </w:r>
      <w:r w:rsidR="00E15273" w:rsidRPr="00C365F2">
        <w:rPr>
          <w:rFonts w:ascii="Arial" w:hAnsi="Arial" w:cs="Arial"/>
          <w:sz w:val="24"/>
          <w:szCs w:val="24"/>
        </w:rPr>
        <w:t>hrab</w:t>
      </w:r>
      <w:r w:rsidR="00E15273">
        <w:rPr>
          <w:rFonts w:ascii="Arial" w:hAnsi="Arial" w:cs="Arial"/>
          <w:sz w:val="24"/>
          <w:szCs w:val="24"/>
        </w:rPr>
        <w:t>a</w:t>
      </w:r>
      <w:r w:rsidR="00E15273" w:rsidRPr="00C365F2">
        <w:rPr>
          <w:rFonts w:ascii="Arial" w:hAnsi="Arial" w:cs="Arial"/>
          <w:sz w:val="24"/>
          <w:szCs w:val="24"/>
        </w:rPr>
        <w:t xml:space="preserve"> </w:t>
      </w:r>
      <w:r w:rsidRPr="00C365F2">
        <w:rPr>
          <w:rFonts w:ascii="Arial" w:hAnsi="Arial" w:cs="Arial"/>
          <w:sz w:val="24"/>
          <w:szCs w:val="24"/>
        </w:rPr>
        <w:t xml:space="preserve">alebo z krušpánu striháme na začiatku a na konci leta. Rýchlorastúci živý plot z vtáčieho zobu režeme podľa potreby aj každých šesť týždňov.  </w:t>
      </w:r>
    </w:p>
    <w:p w:rsidR="002057A7" w:rsidRPr="009D5225" w:rsidRDefault="002057A7" w:rsidP="002057A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9D5225">
        <w:rPr>
          <w:rFonts w:ascii="Arial" w:hAnsi="Arial" w:cs="Arial"/>
          <w:b/>
          <w:iCs/>
          <w:sz w:val="24"/>
          <w:szCs w:val="24"/>
        </w:rPr>
        <w:t xml:space="preserve">Môžeme použiť aj: </w:t>
      </w:r>
      <w:r w:rsidR="005368C6">
        <w:rPr>
          <w:rFonts w:ascii="Arial" w:hAnsi="Arial" w:cs="Arial"/>
          <w:iCs/>
          <w:sz w:val="24"/>
          <w:szCs w:val="24"/>
        </w:rPr>
        <w:t>záhradné nožnice pre menšie živé ploty</w:t>
      </w:r>
    </w:p>
    <w:p w:rsidR="002057A7" w:rsidRDefault="002057A7" w:rsidP="002057A7">
      <w:pPr>
        <w:pBdr>
          <w:bottom w:val="single" w:sz="6" w:space="1" w:color="auto"/>
        </w:pBdr>
        <w:spacing w:after="0"/>
        <w:rPr>
          <w:rFonts w:ascii="Arial" w:hAnsi="Arial" w:cs="Arial"/>
          <w:sz w:val="24"/>
          <w:szCs w:val="24"/>
          <w:highlight w:val="yellow"/>
        </w:rPr>
      </w:pPr>
    </w:p>
    <w:p w:rsidR="00F21F1F" w:rsidRDefault="00F21F1F" w:rsidP="00F21F1F">
      <w:pPr>
        <w:spacing w:after="0"/>
        <w:ind w:left="7080" w:firstLine="708"/>
        <w:rPr>
          <w:rFonts w:ascii="Arial" w:hAnsi="Arial" w:cs="Arial"/>
          <w:sz w:val="24"/>
          <w:szCs w:val="24"/>
          <w:highlight w:val="yellow"/>
        </w:rPr>
      </w:pPr>
      <w:r>
        <w:rPr>
          <w:rFonts w:ascii="Arial" w:hAnsi="Arial" w:cs="Arial"/>
          <w:sz w:val="24"/>
          <w:szCs w:val="24"/>
          <w:highlight w:val="yellow"/>
        </w:rPr>
        <w:t>Jeseň</w:t>
      </w:r>
    </w:p>
    <w:p w:rsidR="00F21F1F" w:rsidRDefault="00F21F1F" w:rsidP="002057A7">
      <w:pPr>
        <w:spacing w:after="0"/>
        <w:rPr>
          <w:rFonts w:ascii="Arial" w:hAnsi="Arial" w:cs="Arial"/>
          <w:sz w:val="24"/>
          <w:szCs w:val="24"/>
          <w:highlight w:val="yellow"/>
        </w:rPr>
      </w:pPr>
    </w:p>
    <w:p w:rsidR="00F21F1F" w:rsidRPr="009D5225" w:rsidRDefault="00F21F1F" w:rsidP="002057A7">
      <w:pPr>
        <w:spacing w:after="0"/>
        <w:rPr>
          <w:rFonts w:ascii="Arial" w:hAnsi="Arial" w:cs="Arial"/>
          <w:sz w:val="24"/>
          <w:szCs w:val="24"/>
          <w:highlight w:val="yellow"/>
        </w:rPr>
      </w:pPr>
    </w:p>
    <w:p w:rsidR="002057A7" w:rsidRDefault="002057A7" w:rsidP="002057A7">
      <w:pPr>
        <w:spacing w:after="0"/>
        <w:rPr>
          <w:rFonts w:ascii="Arial" w:hAnsi="Arial" w:cs="Arial"/>
          <w:sz w:val="24"/>
          <w:szCs w:val="24"/>
        </w:rPr>
      </w:pPr>
      <w:r w:rsidRPr="009D5225">
        <w:rPr>
          <w:rFonts w:ascii="Arial" w:hAnsi="Arial" w:cs="Arial"/>
          <w:sz w:val="24"/>
          <w:szCs w:val="24"/>
          <w:highlight w:val="yellow"/>
        </w:rPr>
        <w:t>NADPIS</w:t>
      </w:r>
      <w:r w:rsidRPr="009D5225">
        <w:rPr>
          <w:rFonts w:ascii="Arial" w:hAnsi="Arial" w:cs="Arial"/>
          <w:sz w:val="24"/>
          <w:szCs w:val="24"/>
        </w:rPr>
        <w:t xml:space="preserve"> </w:t>
      </w:r>
      <w:r w:rsidR="005368C6">
        <w:rPr>
          <w:rFonts w:ascii="Arial" w:hAnsi="Arial" w:cs="Arial"/>
          <w:sz w:val="24"/>
          <w:szCs w:val="24"/>
        </w:rPr>
        <w:t>Drobné ovocie</w:t>
      </w:r>
      <w:r w:rsidRPr="009D5225">
        <w:rPr>
          <w:rFonts w:ascii="Arial" w:hAnsi="Arial" w:cs="Arial"/>
          <w:sz w:val="24"/>
          <w:szCs w:val="24"/>
        </w:rPr>
        <w:t xml:space="preserve"> </w:t>
      </w:r>
    </w:p>
    <w:p w:rsid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Zrežeme vyrodené konáre, rastliny tak v ďalšom roku </w:t>
      </w:r>
      <w:r w:rsidR="00E1527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po prípadnom ďalšom presvetlení</w:t>
      </w:r>
      <w:r w:rsidR="00E15273">
        <w:rPr>
          <w:rFonts w:ascii="Arial" w:hAnsi="Arial" w:cs="Arial"/>
          <w:sz w:val="24"/>
          <w:szCs w:val="24"/>
        </w:rPr>
        <w:t xml:space="preserve">) </w:t>
      </w:r>
      <w:r>
        <w:rPr>
          <w:rFonts w:ascii="Arial" w:hAnsi="Arial" w:cs="Arial"/>
          <w:sz w:val="24"/>
          <w:szCs w:val="24"/>
        </w:rPr>
        <w:t xml:space="preserve">prinesú lepšiu úrodu. Patria sem: 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červené </w:t>
      </w:r>
      <w:r w:rsidR="00C365F2">
        <w:rPr>
          <w:rFonts w:ascii="Arial" w:hAnsi="Arial" w:cs="Arial"/>
          <w:sz w:val="24"/>
          <w:szCs w:val="24"/>
        </w:rPr>
        <w:t>ríbezle</w:t>
      </w:r>
      <w:r>
        <w:rPr>
          <w:rFonts w:ascii="Arial" w:hAnsi="Arial" w:cs="Arial"/>
          <w:sz w:val="24"/>
          <w:szCs w:val="24"/>
        </w:rPr>
        <w:t>,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čierne </w:t>
      </w:r>
      <w:r w:rsidR="00C365F2">
        <w:rPr>
          <w:rFonts w:ascii="Arial" w:hAnsi="Arial" w:cs="Arial"/>
          <w:sz w:val="24"/>
          <w:szCs w:val="24"/>
        </w:rPr>
        <w:t>ríbezle</w:t>
      </w:r>
      <w:r>
        <w:rPr>
          <w:rFonts w:ascii="Arial" w:hAnsi="Arial" w:cs="Arial"/>
          <w:sz w:val="24"/>
          <w:szCs w:val="24"/>
        </w:rPr>
        <w:t>,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egreše,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maliny.</w:t>
      </w:r>
    </w:p>
    <w:p w:rsid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</w:p>
    <w:p w:rsidR="002057A7" w:rsidRDefault="002057A7" w:rsidP="002057A7">
      <w:pPr>
        <w:spacing w:after="0"/>
        <w:rPr>
          <w:rFonts w:ascii="Arial" w:hAnsi="Arial" w:cs="Arial"/>
          <w:b/>
          <w:sz w:val="24"/>
          <w:szCs w:val="24"/>
        </w:rPr>
      </w:pPr>
      <w:r w:rsidRPr="009D5225">
        <w:rPr>
          <w:rFonts w:ascii="Arial" w:hAnsi="Arial" w:cs="Arial"/>
          <w:b/>
          <w:sz w:val="24"/>
          <w:szCs w:val="24"/>
        </w:rPr>
        <w:t>Náradie</w:t>
      </w:r>
    </w:p>
    <w:p w:rsidR="00C365F2" w:rsidRDefault="00C365F2" w:rsidP="00C365F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Pri červených ríbezliach zrežeme tohtoročné výhony na niekoľko očiek od bázy kra. </w:t>
      </w:r>
    </w:p>
    <w:p w:rsidR="002057A7" w:rsidRPr="009D5225" w:rsidRDefault="002057A7" w:rsidP="002057A7">
      <w:pPr>
        <w:spacing w:after="0"/>
        <w:rPr>
          <w:rFonts w:ascii="Arial" w:hAnsi="Arial" w:cs="Arial"/>
          <w:sz w:val="24"/>
          <w:szCs w:val="24"/>
        </w:rPr>
      </w:pPr>
      <w:r w:rsidRPr="009D5225">
        <w:rPr>
          <w:rFonts w:ascii="Arial" w:hAnsi="Arial" w:cs="Arial"/>
          <w:b/>
          <w:iCs/>
          <w:sz w:val="24"/>
          <w:szCs w:val="24"/>
        </w:rPr>
        <w:t>Môžeme použiť aj:</w:t>
      </w:r>
      <w:r w:rsidRPr="009D5225">
        <w:rPr>
          <w:rFonts w:ascii="Arial" w:hAnsi="Arial" w:cs="Arial"/>
          <w:iCs/>
          <w:sz w:val="24"/>
          <w:szCs w:val="24"/>
        </w:rPr>
        <w:t xml:space="preserve"> </w:t>
      </w:r>
      <w:r w:rsidR="005368C6">
        <w:rPr>
          <w:rFonts w:ascii="Arial" w:hAnsi="Arial" w:cs="Arial"/>
          <w:iCs/>
          <w:sz w:val="24"/>
          <w:szCs w:val="24"/>
        </w:rPr>
        <w:t>pákové nožnice</w:t>
      </w:r>
    </w:p>
    <w:p w:rsidR="002057A7" w:rsidRPr="009D5225" w:rsidRDefault="002057A7" w:rsidP="002057A7">
      <w:pPr>
        <w:spacing w:after="0"/>
        <w:rPr>
          <w:rFonts w:ascii="Arial" w:hAnsi="Arial" w:cs="Arial"/>
          <w:sz w:val="24"/>
          <w:szCs w:val="24"/>
        </w:rPr>
      </w:pPr>
    </w:p>
    <w:p w:rsidR="002057A7" w:rsidRDefault="002057A7" w:rsidP="002057A7">
      <w:pPr>
        <w:spacing w:after="0"/>
        <w:rPr>
          <w:rFonts w:ascii="Arial" w:hAnsi="Arial" w:cs="Arial"/>
          <w:sz w:val="24"/>
          <w:szCs w:val="24"/>
        </w:rPr>
      </w:pPr>
      <w:r w:rsidRPr="009D5225">
        <w:rPr>
          <w:rFonts w:ascii="Arial" w:hAnsi="Arial" w:cs="Arial"/>
          <w:sz w:val="24"/>
          <w:szCs w:val="24"/>
          <w:highlight w:val="yellow"/>
        </w:rPr>
        <w:t>NADPIS</w:t>
      </w:r>
      <w:r w:rsidRPr="009D5225">
        <w:rPr>
          <w:rFonts w:ascii="Arial" w:hAnsi="Arial" w:cs="Arial"/>
          <w:sz w:val="24"/>
          <w:szCs w:val="24"/>
        </w:rPr>
        <w:t xml:space="preserve"> </w:t>
      </w:r>
      <w:r w:rsidR="005368C6">
        <w:rPr>
          <w:rFonts w:ascii="Arial" w:hAnsi="Arial" w:cs="Arial"/>
          <w:sz w:val="24"/>
          <w:szCs w:val="24"/>
        </w:rPr>
        <w:t>Bylinné trvalky</w:t>
      </w:r>
    </w:p>
    <w:p w:rsid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Odstránime nadzemné časti trvaliek, ktoré majú</w:t>
      </w:r>
      <w:r w:rsidR="005B5066">
        <w:rPr>
          <w:rFonts w:ascii="Arial" w:hAnsi="Arial" w:cs="Arial"/>
          <w:sz w:val="24"/>
          <w:szCs w:val="24"/>
        </w:rPr>
        <w:t xml:space="preserve"> ne</w:t>
      </w:r>
      <w:r>
        <w:rPr>
          <w:rFonts w:ascii="Arial" w:hAnsi="Arial" w:cs="Arial"/>
          <w:sz w:val="24"/>
          <w:szCs w:val="24"/>
        </w:rPr>
        <w:t xml:space="preserve">usporiadaný rast a nemajú dekoratívne súkvetia, ktoré by sme mohli nechať cez zimu, ako sú:  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pivonky,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ostrôžky,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vlčí </w:t>
      </w:r>
      <w:r w:rsidR="00C365F2">
        <w:rPr>
          <w:rFonts w:ascii="Arial" w:hAnsi="Arial" w:cs="Arial"/>
          <w:sz w:val="24"/>
          <w:szCs w:val="24"/>
        </w:rPr>
        <w:t>bôb</w:t>
      </w:r>
      <w:r>
        <w:rPr>
          <w:rFonts w:ascii="Arial" w:hAnsi="Arial" w:cs="Arial"/>
          <w:sz w:val="24"/>
          <w:szCs w:val="24"/>
        </w:rPr>
        <w:t>,</w:t>
      </w:r>
    </w:p>
    <w:p w:rsidR="00C365F2" w:rsidRDefault="00E15273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flox.</w:t>
      </w:r>
    </w:p>
    <w:p w:rsid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</w:p>
    <w:p w:rsidR="002057A7" w:rsidRDefault="002057A7" w:rsidP="002057A7">
      <w:pPr>
        <w:spacing w:after="0"/>
        <w:rPr>
          <w:rFonts w:ascii="Arial" w:hAnsi="Arial" w:cs="Arial"/>
          <w:b/>
          <w:sz w:val="24"/>
          <w:szCs w:val="24"/>
        </w:rPr>
      </w:pPr>
      <w:r w:rsidRPr="009D5225">
        <w:rPr>
          <w:rFonts w:ascii="Arial" w:hAnsi="Arial" w:cs="Arial"/>
          <w:b/>
          <w:sz w:val="24"/>
          <w:szCs w:val="24"/>
        </w:rPr>
        <w:t>Náradie</w:t>
      </w:r>
    </w:p>
    <w:p w:rsidR="00C365F2" w:rsidRP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  <w:r w:rsidRPr="00C365F2">
        <w:rPr>
          <w:rFonts w:ascii="Arial" w:hAnsi="Arial" w:cs="Arial"/>
          <w:sz w:val="24"/>
          <w:szCs w:val="24"/>
        </w:rPr>
        <w:t>Ak je v trvalkovom záhone veľa vysokých a teraz na jeseň chaoticky pôsobia</w:t>
      </w:r>
      <w:r>
        <w:rPr>
          <w:rFonts w:ascii="Arial" w:hAnsi="Arial" w:cs="Arial"/>
          <w:sz w:val="24"/>
          <w:szCs w:val="24"/>
        </w:rPr>
        <w:t>ci</w:t>
      </w:r>
      <w:r w:rsidRPr="00C365F2">
        <w:rPr>
          <w:rFonts w:ascii="Arial" w:hAnsi="Arial" w:cs="Arial"/>
          <w:sz w:val="24"/>
          <w:szCs w:val="24"/>
        </w:rPr>
        <w:t>ch trvaliek,</w:t>
      </w:r>
      <w:r w:rsidR="005B5066">
        <w:rPr>
          <w:rFonts w:ascii="Arial" w:hAnsi="Arial" w:cs="Arial"/>
          <w:sz w:val="24"/>
          <w:szCs w:val="24"/>
        </w:rPr>
        <w:t xml:space="preserve"> môžeme časť z </w:t>
      </w:r>
      <w:r w:rsidRPr="00C365F2">
        <w:rPr>
          <w:rFonts w:ascii="Arial" w:hAnsi="Arial" w:cs="Arial"/>
          <w:sz w:val="24"/>
          <w:szCs w:val="24"/>
        </w:rPr>
        <w:t xml:space="preserve">nich pred zimou odstrániť, </w:t>
      </w:r>
      <w:r w:rsidR="005B5066">
        <w:rPr>
          <w:rFonts w:ascii="Arial" w:hAnsi="Arial" w:cs="Arial"/>
          <w:sz w:val="24"/>
          <w:szCs w:val="24"/>
        </w:rPr>
        <w:t xml:space="preserve">a to </w:t>
      </w:r>
      <w:r w:rsidRPr="00C365F2">
        <w:rPr>
          <w:rFonts w:ascii="Arial" w:hAnsi="Arial" w:cs="Arial"/>
          <w:sz w:val="24"/>
          <w:szCs w:val="24"/>
        </w:rPr>
        <w:t>nielen odkvitnuté súkvetia</w:t>
      </w:r>
      <w:r w:rsidR="00372971">
        <w:rPr>
          <w:rFonts w:ascii="Arial" w:hAnsi="Arial" w:cs="Arial"/>
          <w:sz w:val="24"/>
          <w:szCs w:val="24"/>
        </w:rPr>
        <w:t>,</w:t>
      </w:r>
      <w:r w:rsidRPr="00C365F2">
        <w:rPr>
          <w:rFonts w:ascii="Arial" w:hAnsi="Arial" w:cs="Arial"/>
          <w:sz w:val="24"/>
          <w:szCs w:val="24"/>
        </w:rPr>
        <w:t xml:space="preserve"> ale aj stonky a listy.   </w:t>
      </w:r>
    </w:p>
    <w:p w:rsidR="002057A7" w:rsidRDefault="002057A7" w:rsidP="002057A7">
      <w:pPr>
        <w:spacing w:after="0"/>
        <w:rPr>
          <w:rFonts w:ascii="Arial" w:hAnsi="Arial" w:cs="Arial"/>
          <w:sz w:val="24"/>
          <w:szCs w:val="24"/>
        </w:rPr>
      </w:pPr>
      <w:r w:rsidRPr="009D5225">
        <w:rPr>
          <w:rFonts w:ascii="Arial" w:hAnsi="Arial" w:cs="Arial"/>
          <w:b/>
          <w:iCs/>
          <w:sz w:val="24"/>
          <w:szCs w:val="24"/>
        </w:rPr>
        <w:t>Môžeme použiť aj:</w:t>
      </w:r>
      <w:r>
        <w:rPr>
          <w:rFonts w:ascii="Arial" w:hAnsi="Arial" w:cs="Arial"/>
          <w:b/>
          <w:iCs/>
          <w:sz w:val="24"/>
          <w:szCs w:val="24"/>
        </w:rPr>
        <w:t xml:space="preserve"> </w:t>
      </w:r>
      <w:r w:rsidR="005368C6">
        <w:rPr>
          <w:rFonts w:ascii="Arial" w:hAnsi="Arial" w:cs="Arial"/>
          <w:iCs/>
          <w:sz w:val="24"/>
          <w:szCs w:val="24"/>
        </w:rPr>
        <w:t>nožnice</w:t>
      </w:r>
    </w:p>
    <w:p w:rsidR="002057A7" w:rsidRPr="009D5225" w:rsidRDefault="002057A7" w:rsidP="002057A7">
      <w:pPr>
        <w:spacing w:after="0"/>
        <w:rPr>
          <w:rFonts w:ascii="Arial" w:hAnsi="Arial" w:cs="Arial"/>
          <w:sz w:val="24"/>
          <w:szCs w:val="24"/>
        </w:rPr>
      </w:pPr>
    </w:p>
    <w:p w:rsidR="002057A7" w:rsidRDefault="002057A7" w:rsidP="002057A7">
      <w:pPr>
        <w:spacing w:after="0"/>
        <w:rPr>
          <w:rFonts w:ascii="Arial" w:hAnsi="Arial" w:cs="Arial"/>
          <w:sz w:val="24"/>
          <w:szCs w:val="24"/>
        </w:rPr>
      </w:pPr>
      <w:r w:rsidRPr="009D5225">
        <w:rPr>
          <w:rFonts w:ascii="Arial" w:hAnsi="Arial" w:cs="Arial"/>
          <w:sz w:val="24"/>
          <w:szCs w:val="24"/>
          <w:highlight w:val="yellow"/>
        </w:rPr>
        <w:t>NADPIS</w:t>
      </w:r>
      <w:r w:rsidRPr="009D5225">
        <w:rPr>
          <w:rFonts w:ascii="Arial" w:hAnsi="Arial" w:cs="Arial"/>
          <w:sz w:val="24"/>
          <w:szCs w:val="24"/>
        </w:rPr>
        <w:t xml:space="preserve"> </w:t>
      </w:r>
      <w:r w:rsidR="005368C6">
        <w:rPr>
          <w:rFonts w:ascii="Arial" w:hAnsi="Arial" w:cs="Arial"/>
          <w:sz w:val="24"/>
          <w:szCs w:val="24"/>
        </w:rPr>
        <w:t>Stredozemné kry</w:t>
      </w:r>
    </w:p>
    <w:p w:rsidR="002057A7" w:rsidRDefault="00C365F2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Opatrne s</w:t>
      </w:r>
      <w:r w:rsidR="005B5066">
        <w:rPr>
          <w:rFonts w:ascii="Arial" w:hAnsi="Arial" w:cs="Arial"/>
          <w:sz w:val="24"/>
          <w:szCs w:val="24"/>
        </w:rPr>
        <w:t>krátime</w:t>
      </w:r>
      <w:r>
        <w:rPr>
          <w:rFonts w:ascii="Arial" w:hAnsi="Arial" w:cs="Arial"/>
          <w:sz w:val="24"/>
          <w:szCs w:val="24"/>
        </w:rPr>
        <w:t xml:space="preserve"> či tvar</w:t>
      </w:r>
      <w:r w:rsidR="005B5066">
        <w:rPr>
          <w:rFonts w:ascii="Arial" w:hAnsi="Arial" w:cs="Arial"/>
          <w:sz w:val="24"/>
          <w:szCs w:val="24"/>
        </w:rPr>
        <w:t>ujeme</w:t>
      </w:r>
      <w:r>
        <w:rPr>
          <w:rFonts w:ascii="Arial" w:hAnsi="Arial" w:cs="Arial"/>
          <w:sz w:val="24"/>
          <w:szCs w:val="24"/>
        </w:rPr>
        <w:t xml:space="preserve"> aj druhy milujúce slnko, ktorým by mohol neskorší zimný rez uškodiť, ako sú: </w:t>
      </w:r>
    </w:p>
    <w:p w:rsidR="00C365F2" w:rsidRDefault="00372971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levanduľa,</w:t>
      </w:r>
    </w:p>
    <w:p w:rsidR="00C365F2" w:rsidRDefault="00372971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rozmarín,</w:t>
      </w:r>
    </w:p>
    <w:p w:rsidR="00C365F2" w:rsidRDefault="00372971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santolína.</w:t>
      </w:r>
    </w:p>
    <w:p w:rsidR="002057A7" w:rsidRDefault="002057A7" w:rsidP="002057A7">
      <w:pPr>
        <w:spacing w:after="0"/>
        <w:rPr>
          <w:rFonts w:ascii="Arial" w:hAnsi="Arial" w:cs="Arial"/>
          <w:sz w:val="24"/>
          <w:szCs w:val="24"/>
        </w:rPr>
      </w:pPr>
    </w:p>
    <w:p w:rsidR="002057A7" w:rsidRDefault="002057A7" w:rsidP="002057A7">
      <w:pPr>
        <w:spacing w:after="0"/>
        <w:rPr>
          <w:rFonts w:ascii="Arial" w:hAnsi="Arial" w:cs="Arial"/>
          <w:b/>
          <w:sz w:val="24"/>
          <w:szCs w:val="24"/>
        </w:rPr>
      </w:pPr>
      <w:r w:rsidRPr="009D5225">
        <w:rPr>
          <w:rFonts w:ascii="Arial" w:hAnsi="Arial" w:cs="Arial"/>
          <w:b/>
          <w:sz w:val="24"/>
          <w:szCs w:val="24"/>
        </w:rPr>
        <w:lastRenderedPageBreak/>
        <w:t>Náradie</w:t>
      </w:r>
    </w:p>
    <w:p w:rsidR="00C365F2" w:rsidRP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  <w:r w:rsidRPr="00C365F2">
        <w:rPr>
          <w:rFonts w:ascii="Arial" w:hAnsi="Arial" w:cs="Arial"/>
          <w:sz w:val="24"/>
          <w:szCs w:val="24"/>
        </w:rPr>
        <w:t xml:space="preserve">Po odkvitnutí odstránime stonky s kvetmi a rastliny zľahka tvarujeme. Teraz na jeseň nerežeme do starého dreva. Francúzsku levanduľu režeme až na jar. </w:t>
      </w:r>
    </w:p>
    <w:p w:rsidR="002057A7" w:rsidRPr="009D5225" w:rsidRDefault="002057A7" w:rsidP="002057A7">
      <w:pPr>
        <w:spacing w:after="0"/>
        <w:rPr>
          <w:rFonts w:ascii="Arial" w:hAnsi="Arial" w:cs="Arial"/>
          <w:sz w:val="24"/>
          <w:szCs w:val="24"/>
        </w:rPr>
      </w:pPr>
      <w:r w:rsidRPr="009D5225">
        <w:rPr>
          <w:rFonts w:ascii="Arial" w:hAnsi="Arial" w:cs="Arial"/>
          <w:b/>
          <w:iCs/>
          <w:sz w:val="24"/>
          <w:szCs w:val="24"/>
        </w:rPr>
        <w:t>Môžeme použiť</w:t>
      </w:r>
      <w:r>
        <w:rPr>
          <w:rFonts w:ascii="Arial" w:hAnsi="Arial" w:cs="Arial"/>
          <w:b/>
          <w:iCs/>
          <w:sz w:val="24"/>
          <w:szCs w:val="24"/>
        </w:rPr>
        <w:t xml:space="preserve"> </w:t>
      </w:r>
      <w:r w:rsidRPr="009D5225">
        <w:rPr>
          <w:rFonts w:ascii="Arial" w:hAnsi="Arial" w:cs="Arial"/>
          <w:b/>
          <w:iCs/>
          <w:sz w:val="24"/>
          <w:szCs w:val="24"/>
        </w:rPr>
        <w:t>aj:</w:t>
      </w:r>
      <w:r>
        <w:rPr>
          <w:rFonts w:ascii="Arial" w:hAnsi="Arial" w:cs="Arial"/>
          <w:b/>
          <w:iCs/>
          <w:sz w:val="24"/>
          <w:szCs w:val="24"/>
        </w:rPr>
        <w:t xml:space="preserve"> </w:t>
      </w:r>
      <w:r w:rsidR="005368C6">
        <w:rPr>
          <w:rFonts w:ascii="Arial" w:hAnsi="Arial" w:cs="Arial"/>
          <w:iCs/>
          <w:sz w:val="24"/>
          <w:szCs w:val="24"/>
        </w:rPr>
        <w:t xml:space="preserve">záhradné </w:t>
      </w:r>
      <w:r w:rsidRPr="00C00226">
        <w:rPr>
          <w:rFonts w:ascii="Arial" w:hAnsi="Arial" w:cs="Arial"/>
          <w:iCs/>
          <w:sz w:val="24"/>
          <w:szCs w:val="24"/>
        </w:rPr>
        <w:t xml:space="preserve">nožnice </w:t>
      </w:r>
    </w:p>
    <w:p w:rsidR="002057A7" w:rsidRPr="009D5225" w:rsidRDefault="002057A7" w:rsidP="002057A7">
      <w:pPr>
        <w:spacing w:after="0"/>
        <w:rPr>
          <w:rFonts w:ascii="Arial" w:hAnsi="Arial" w:cs="Arial"/>
          <w:sz w:val="24"/>
          <w:szCs w:val="24"/>
        </w:rPr>
      </w:pPr>
    </w:p>
    <w:p w:rsidR="002057A7" w:rsidRDefault="002057A7" w:rsidP="002057A7">
      <w:pPr>
        <w:spacing w:after="0"/>
        <w:rPr>
          <w:rFonts w:ascii="Arial" w:hAnsi="Arial" w:cs="Arial"/>
          <w:sz w:val="24"/>
          <w:szCs w:val="24"/>
        </w:rPr>
      </w:pPr>
      <w:r w:rsidRPr="009D5225">
        <w:rPr>
          <w:rFonts w:ascii="Arial" w:hAnsi="Arial" w:cs="Arial"/>
          <w:sz w:val="24"/>
          <w:szCs w:val="24"/>
          <w:highlight w:val="yellow"/>
        </w:rPr>
        <w:t>NADPIS</w:t>
      </w:r>
      <w:r w:rsidRPr="009D5225">
        <w:rPr>
          <w:rFonts w:ascii="Arial" w:hAnsi="Arial" w:cs="Arial"/>
          <w:sz w:val="24"/>
          <w:szCs w:val="24"/>
        </w:rPr>
        <w:t xml:space="preserve"> </w:t>
      </w:r>
      <w:r w:rsidR="00C365F2">
        <w:rPr>
          <w:rFonts w:ascii="Arial" w:hAnsi="Arial" w:cs="Arial"/>
          <w:sz w:val="24"/>
          <w:szCs w:val="24"/>
        </w:rPr>
        <w:t>Živý plot z tisu</w:t>
      </w:r>
    </w:p>
    <w:p w:rsid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Húževnatý tis toleruje aj neskorší rez, na rozdiel od iných druhov používaných na živé ploty:</w:t>
      </w:r>
    </w:p>
    <w:p w:rsidR="00C365F2" w:rsidRDefault="00372971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tis </w:t>
      </w:r>
      <w:r w:rsidR="00C365F2">
        <w:rPr>
          <w:rFonts w:ascii="Arial" w:hAnsi="Arial" w:cs="Arial"/>
          <w:sz w:val="24"/>
          <w:szCs w:val="24"/>
        </w:rPr>
        <w:t>obyčajný a jeho kultivary</w:t>
      </w:r>
      <w:r>
        <w:rPr>
          <w:rFonts w:ascii="Arial" w:hAnsi="Arial" w:cs="Arial"/>
          <w:sz w:val="24"/>
          <w:szCs w:val="24"/>
        </w:rPr>
        <w:t>.</w:t>
      </w:r>
    </w:p>
    <w:p w:rsid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</w:p>
    <w:p w:rsidR="002057A7" w:rsidRDefault="002057A7" w:rsidP="002057A7">
      <w:pPr>
        <w:spacing w:after="0"/>
        <w:rPr>
          <w:rFonts w:ascii="Arial" w:hAnsi="Arial" w:cs="Arial"/>
          <w:b/>
          <w:sz w:val="24"/>
          <w:szCs w:val="24"/>
        </w:rPr>
      </w:pPr>
      <w:r w:rsidRPr="009D5225">
        <w:rPr>
          <w:rFonts w:ascii="Arial" w:hAnsi="Arial" w:cs="Arial"/>
          <w:b/>
          <w:sz w:val="24"/>
          <w:szCs w:val="24"/>
        </w:rPr>
        <w:t>Náradie</w:t>
      </w:r>
    </w:p>
    <w:p w:rsidR="00C365F2" w:rsidRPr="00C365F2" w:rsidRDefault="00C365F2" w:rsidP="002057A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Ak chce</w:t>
      </w:r>
      <w:r w:rsidRPr="00C365F2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>e</w:t>
      </w:r>
      <w:r w:rsidRPr="00C365F2">
        <w:rPr>
          <w:rFonts w:ascii="Arial" w:hAnsi="Arial" w:cs="Arial"/>
          <w:sz w:val="24"/>
          <w:szCs w:val="24"/>
        </w:rPr>
        <w:t xml:space="preserve"> rezať</w:t>
      </w:r>
      <w:r>
        <w:rPr>
          <w:rFonts w:ascii="Arial" w:hAnsi="Arial" w:cs="Arial"/>
          <w:sz w:val="24"/>
          <w:szCs w:val="24"/>
        </w:rPr>
        <w:t xml:space="preserve"> </w:t>
      </w:r>
      <w:r w:rsidRPr="00C365F2">
        <w:rPr>
          <w:rFonts w:ascii="Arial" w:hAnsi="Arial" w:cs="Arial"/>
          <w:sz w:val="24"/>
          <w:szCs w:val="24"/>
        </w:rPr>
        <w:t xml:space="preserve">iba raz ročne, urobme tak začiatkom jesene, línia živého plota bude dokonalá celú zimu. </w:t>
      </w:r>
    </w:p>
    <w:p w:rsidR="005368C6" w:rsidRDefault="002057A7" w:rsidP="002057A7">
      <w:pPr>
        <w:spacing w:after="0"/>
        <w:rPr>
          <w:rFonts w:ascii="Arial" w:hAnsi="Arial" w:cs="Arial"/>
          <w:iCs/>
          <w:sz w:val="24"/>
          <w:szCs w:val="24"/>
        </w:rPr>
      </w:pPr>
      <w:r w:rsidRPr="009D5225">
        <w:rPr>
          <w:rFonts w:ascii="Arial" w:hAnsi="Arial" w:cs="Arial"/>
          <w:b/>
          <w:iCs/>
          <w:sz w:val="24"/>
          <w:szCs w:val="24"/>
        </w:rPr>
        <w:t>Môžeme použiť aj:</w:t>
      </w:r>
      <w:r>
        <w:rPr>
          <w:rFonts w:ascii="Arial" w:hAnsi="Arial" w:cs="Arial"/>
          <w:b/>
          <w:iCs/>
          <w:sz w:val="24"/>
          <w:szCs w:val="24"/>
        </w:rPr>
        <w:t xml:space="preserve"> </w:t>
      </w:r>
      <w:r w:rsidR="005368C6" w:rsidRPr="005368C6">
        <w:rPr>
          <w:rFonts w:ascii="Arial" w:hAnsi="Arial" w:cs="Arial"/>
          <w:iCs/>
          <w:sz w:val="24"/>
          <w:szCs w:val="24"/>
        </w:rPr>
        <w:t>záhradné</w:t>
      </w:r>
      <w:r w:rsidR="005368C6">
        <w:rPr>
          <w:rFonts w:ascii="Arial" w:hAnsi="Arial" w:cs="Arial"/>
          <w:b/>
          <w:iCs/>
          <w:sz w:val="24"/>
          <w:szCs w:val="24"/>
        </w:rPr>
        <w:t xml:space="preserve"> </w:t>
      </w:r>
      <w:r w:rsidRPr="00C00226">
        <w:rPr>
          <w:rFonts w:ascii="Arial" w:hAnsi="Arial" w:cs="Arial"/>
          <w:iCs/>
          <w:sz w:val="24"/>
          <w:szCs w:val="24"/>
        </w:rPr>
        <w:t xml:space="preserve">nožnice na </w:t>
      </w:r>
      <w:r w:rsidR="005368C6">
        <w:rPr>
          <w:rFonts w:ascii="Arial" w:hAnsi="Arial" w:cs="Arial"/>
          <w:iCs/>
          <w:sz w:val="24"/>
          <w:szCs w:val="24"/>
        </w:rPr>
        <w:t>doladenie detailov</w:t>
      </w:r>
    </w:p>
    <w:p w:rsidR="002057A7" w:rsidRDefault="002057A7" w:rsidP="002057A7">
      <w:pPr>
        <w:spacing w:after="0"/>
        <w:rPr>
          <w:rFonts w:ascii="Arial" w:hAnsi="Arial" w:cs="Arial"/>
          <w:iCs/>
          <w:sz w:val="24"/>
          <w:szCs w:val="24"/>
        </w:rPr>
      </w:pPr>
    </w:p>
    <w:p w:rsidR="005368C6" w:rsidRPr="009D5225" w:rsidRDefault="005368C6" w:rsidP="002057A7">
      <w:pPr>
        <w:spacing w:after="0"/>
        <w:rPr>
          <w:rFonts w:ascii="Arial" w:hAnsi="Arial" w:cs="Arial"/>
          <w:sz w:val="24"/>
          <w:szCs w:val="24"/>
          <w:highlight w:val="yellow"/>
        </w:rPr>
      </w:pPr>
    </w:p>
    <w:p w:rsidR="002057A7" w:rsidRPr="009D5225" w:rsidRDefault="002057A7" w:rsidP="002057A7">
      <w:pPr>
        <w:spacing w:after="0"/>
        <w:rPr>
          <w:rFonts w:ascii="Arial" w:hAnsi="Arial" w:cs="Arial"/>
          <w:sz w:val="24"/>
          <w:szCs w:val="24"/>
          <w:highlight w:val="yellow"/>
        </w:rPr>
      </w:pPr>
    </w:p>
    <w:p w:rsidR="00B06492" w:rsidRDefault="00B06492"/>
    <w:sectPr w:rsidR="00B06492" w:rsidSect="00B064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trackRevisions/>
  <w:defaultTabStop w:val="708"/>
  <w:hyphenationZone w:val="425"/>
  <w:characterSpacingControl w:val="doNotCompress"/>
  <w:compat/>
  <w:rsids>
    <w:rsidRoot w:val="00A46001"/>
    <w:rsid w:val="000B3D86"/>
    <w:rsid w:val="002057A7"/>
    <w:rsid w:val="00372971"/>
    <w:rsid w:val="005368C6"/>
    <w:rsid w:val="005B5066"/>
    <w:rsid w:val="00841200"/>
    <w:rsid w:val="00A46001"/>
    <w:rsid w:val="00B06492"/>
    <w:rsid w:val="00C32169"/>
    <w:rsid w:val="00C365F2"/>
    <w:rsid w:val="00E15273"/>
    <w:rsid w:val="00E708D3"/>
    <w:rsid w:val="00F21F1F"/>
    <w:rsid w:val="00F750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46001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E152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15273"/>
    <w:rPr>
      <w:rFonts w:ascii="Tahoma" w:hAnsi="Tahoma" w:cs="Tahoma"/>
      <w:sz w:val="16"/>
      <w:szCs w:val="16"/>
    </w:rPr>
  </w:style>
  <w:style w:type="character" w:styleId="Odkaznakomentr">
    <w:name w:val="annotation reference"/>
    <w:basedOn w:val="Predvolenpsmoodseku"/>
    <w:uiPriority w:val="99"/>
    <w:semiHidden/>
    <w:unhideWhenUsed/>
    <w:rsid w:val="00E15273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E15273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E15273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E15273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E1527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3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monika-kralova</dc:creator>
  <cp:lastModifiedBy>monika-kralova</cp:lastModifiedBy>
  <cp:revision>8</cp:revision>
  <dcterms:created xsi:type="dcterms:W3CDTF">2019-12-10T10:43:00Z</dcterms:created>
  <dcterms:modified xsi:type="dcterms:W3CDTF">2019-12-10T14:34:00Z</dcterms:modified>
</cp:coreProperties>
</file>